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TŘÍDNÍ VZDĚLÁVACÍ PLÁN PRO RODIČE, ANEB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ČEM SI SPOLU TENTO TÝDEN POVÍDÁME: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>10. 10</w:t>
      </w:r>
      <w:r>
        <w:rPr>
          <w:b/>
          <w:sz w:val="28"/>
          <w:szCs w:val="28"/>
        </w:rPr>
        <w:t>. 2025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>
        <w:rPr>
          <w:b/>
          <w:sz w:val="36"/>
          <w:szCs w:val="36"/>
        </w:rPr>
        <w:t>O ČERVENÉ KARKULCE</w:t>
      </w:r>
      <w:r>
        <w:rPr>
          <w:b/>
          <w:sz w:val="36"/>
          <w:szCs w:val="36"/>
        </w:rPr>
        <w:t>“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PLÁNOVANÉ AKTIVITY PODLE INTELIGENCÍ (H. GARDNER):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VERBÁLNÍ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SPOLEČNÉ </w:t>
      </w:r>
      <w:r>
        <w:rPr>
          <w:sz w:val="28"/>
          <w:szCs w:val="28"/>
        </w:rPr>
        <w:t>VYPRÁVĚNÍ POHÁDKY O ČERVENÉ KARKULCE – OBRÁZKOVÉ ČTENÍ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POKUS O JEJÍ PŘEVYPRÁVĚNÍ, PŘÍPADNĚ PŘEHRÁNÍ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POVÍDÁNÍ O BARVÁCH – S MALÝMI UČENÍ SE A OPAKOVÁNÍ BAREV, SE STARŠÍMI VÍCE DO HLOUBKY (TMAVŠÍ ODSTÍN, SVĚTLEJŠÍ ODSTÍN)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HUDEBNÍ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ČERVENÁ KARKULKA – ZDENĚK SVĚRÁK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RYTMICKÉ NÁSTROJE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PROSTOROVÁ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VYTVÁŘENÍ PODZIMNÍ VÝZDOBY DO OKEN ŠKOLKY – HOUBY A PODZIMNÍ LISTY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VYTVÁŘENÍ BAREVNÉ PALETY V PŘÍRODĚ – KOLIK NAJDEME BAREV?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TĚLĚSNĚ – POLOHOVÁ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PH – NA VLKA A KARKULKU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LOGICKO – MATEMATICKÁ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PODZIMNÍ GRAFOMOTORICKÉ PRACOVNÍ LISTY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GRAFOMOTORICKÝ ÚKOL PRO PŘEDŠKOLÁKY - ÚTERÝ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INTERPERSONÁLNÍ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SPOLEČNÉ HRANÍ DIVADLA  NAŠÍ TÝDENNÍ POHÁDKY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PŘÍRODNÍ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POKUSY S BARVAMI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DALŠÍ VÝPRAVA – </w:t>
      </w:r>
      <w:r>
        <w:rPr>
          <w:sz w:val="28"/>
          <w:szCs w:val="28"/>
        </w:rPr>
        <w:t>HLEDÁNÍ BAREVNÉ PALETY V PŘÍRODĚ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INTRAPERSONÁLNÍ</w:t>
        <w:tab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JAKÁ JE MOJE NEJOBLÍBENĚJŠÍ BARVA?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INFORMACE PRO RODIČE: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ÚTERÝ – PRVNÍ ÚKOL PRO PŘEDŠKOLÁKY – PROSÍME O DODÁNÍ DESEK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STŘEDA – PROSÍME O OBLEČENÍ DĚTÍ V JEJICH NEJOBLÍBENĚJŠÍ BARVĚ – BUDEME DĚLAT HLASOVÁNÍ O NEJOBLÍBENĚJŠÍ ŠKOLKOVOU BARVU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ČTVRTEK – </w:t>
      </w:r>
      <w:r>
        <w:rPr>
          <w:sz w:val="28"/>
          <w:szCs w:val="28"/>
          <w:shd w:fill="FFFF00" w:val="clear"/>
        </w:rPr>
        <w:t>DIVADLO</w:t>
      </w:r>
      <w:r>
        <w:rPr>
          <w:sz w:val="28"/>
          <w:szCs w:val="28"/>
        </w:rPr>
        <w:t xml:space="preserve"> „POVÍDEJTE SI DĚTI“ – KD OSTROV HAVLÍČKŮV BROD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SRAZ DĚTÍ NEJPOZDĚJI V 7:20 VE ŠKOLCE, DO DIVADLA JEDEME AUTOBUSEM SPOLEČNĚ SE ŠKOLOU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S SEBOU – BATŮŽEK S PITÍM, SVAČINKU VEZEME ZE ŠKOLKY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PÁTEK – DOPOLEDNE VENKU – VÝPRAVA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;sans-serif" w:hAnsi="Arial;sans-serif"/>
          <w:b/>
          <w:bCs/>
          <w:i w:val="false"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/>
        <w:t>VYRAZÍME HNED PO SVAČINĚ VEN, PROSÍME O BATŮŽKY S PITÍM, DOBROTOU A PODSEDÁKEM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49" w:gutter="0" w:header="0" w:top="993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 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4168d"/>
    <w:rPr>
      <w:b/>
      <w:bCs/>
    </w:rPr>
  </w:style>
  <w:style w:type="character" w:styleId="FormtovanvHTMLChar" w:customStyle="1">
    <w:name w:val="Formátovaný v HTML Char"/>
    <w:basedOn w:val="DefaultParagraphFont"/>
    <w:uiPriority w:val="99"/>
    <w:semiHidden/>
    <w:qFormat/>
    <w:rsid w:val="00256dc7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c47e5b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8732fb"/>
    <w:rPr/>
  </w:style>
  <w:style w:type="character" w:styleId="ZpatChar" w:customStyle="1">
    <w:name w:val="Zápatí Char"/>
    <w:basedOn w:val="DefaultParagraphFont"/>
    <w:uiPriority w:val="99"/>
    <w:qFormat/>
    <w:rsid w:val="008732fb"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416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256dc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47e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18f"/>
    <w:pPr>
      <w:spacing w:before="0" w:after="200"/>
      <w:ind w:hanging="0" w:left="720"/>
      <w:contextualSpacing/>
    </w:pPr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32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32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edformtovantextuser">
    <w:name w:val="Předformátovaný text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EE04-D693-4207-BB5E-D84B82BF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LibreOffice/25.2.5.2$Windows_X86_64 LibreOffice_project/03d19516eb2e1dd5d4ccd751a0d6f35f35e08022</Application>
  <AppVersion>15.0000</AppVersion>
  <Pages>1</Pages>
  <Words>227</Words>
  <Characters>1250</Characters>
  <CharactersWithSpaces>1464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2022-11-28T15:47:00Z</dcterms:created>
  <dc:creator>Vav.Petr</dc:creator>
  <dc:description/>
  <dc:language>cs-CZ</dc:language>
  <cp:lastModifiedBy/>
  <cp:lastPrinted>2022-11-28T19:55:00Z</cp:lastPrinted>
  <dcterms:modified xsi:type="dcterms:W3CDTF">2025-10-03T06:54:51Z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