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EA8BD" w14:textId="77777777" w:rsidR="00192CE1" w:rsidRDefault="00192CE1">
      <w:pPr>
        <w:rPr>
          <w:b/>
          <w:bCs/>
          <w:sz w:val="24"/>
          <w:szCs w:val="24"/>
        </w:rPr>
      </w:pPr>
      <w:bookmarkStart w:id="0" w:name="_GoBack"/>
      <w:bookmarkEnd w:id="0"/>
    </w:p>
    <w:p w14:paraId="5CB62DA1" w14:textId="0AB4F75F" w:rsidR="00192CE1" w:rsidRDefault="00192CE1" w:rsidP="00192CE1">
      <w:pPr>
        <w:ind w:left="7788" w:firstLine="708"/>
        <w:rPr>
          <w:b/>
          <w:bCs/>
          <w:sz w:val="24"/>
          <w:szCs w:val="24"/>
        </w:rPr>
      </w:pPr>
      <w:r>
        <w:rPr>
          <w:rFonts w:cstheme="minorHAnsi"/>
          <w:noProof/>
          <w:color w:val="000000"/>
          <w:shd w:val="clear" w:color="auto" w:fill="FFFFFF"/>
          <w:lang w:eastAsia="cs-CZ"/>
        </w:rPr>
        <w:drawing>
          <wp:inline distT="0" distB="0" distL="0" distR="0" wp14:anchorId="5B82BCAB" wp14:editId="3447CD76">
            <wp:extent cx="1299600" cy="5400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6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7894A2" w14:textId="77777777" w:rsidR="006A4416" w:rsidRDefault="006A4416">
      <w:pPr>
        <w:rPr>
          <w:b/>
          <w:bCs/>
          <w:sz w:val="28"/>
          <w:szCs w:val="28"/>
        </w:rPr>
      </w:pPr>
    </w:p>
    <w:p w14:paraId="0636B7A8" w14:textId="62EEB3E7" w:rsidR="007A2030" w:rsidRPr="006A4416" w:rsidRDefault="007A2030">
      <w:pPr>
        <w:rPr>
          <w:b/>
          <w:bCs/>
          <w:sz w:val="36"/>
          <w:szCs w:val="36"/>
          <w:u w:val="single"/>
        </w:rPr>
      </w:pPr>
      <w:r w:rsidRPr="006A4416">
        <w:rPr>
          <w:b/>
          <w:bCs/>
          <w:sz w:val="36"/>
          <w:szCs w:val="36"/>
          <w:u w:val="single"/>
        </w:rPr>
        <w:t>OZNÁMENÍ</w:t>
      </w:r>
      <w:r w:rsidR="0006058C" w:rsidRPr="006A4416">
        <w:rPr>
          <w:b/>
          <w:bCs/>
          <w:sz w:val="36"/>
          <w:szCs w:val="36"/>
          <w:u w:val="single"/>
        </w:rPr>
        <w:t xml:space="preserve">                                           </w:t>
      </w:r>
      <w:r w:rsidR="0006058C" w:rsidRPr="006A4416">
        <w:rPr>
          <w:b/>
          <w:bCs/>
          <w:sz w:val="36"/>
          <w:szCs w:val="36"/>
          <w:u w:val="single"/>
        </w:rPr>
        <w:tab/>
      </w:r>
      <w:r w:rsidR="0006058C" w:rsidRPr="006A4416">
        <w:rPr>
          <w:b/>
          <w:bCs/>
          <w:sz w:val="36"/>
          <w:szCs w:val="36"/>
          <w:u w:val="single"/>
        </w:rPr>
        <w:tab/>
      </w:r>
      <w:r w:rsidR="0006058C" w:rsidRPr="006A4416">
        <w:rPr>
          <w:b/>
          <w:bCs/>
          <w:sz w:val="36"/>
          <w:szCs w:val="36"/>
          <w:u w:val="single"/>
        </w:rPr>
        <w:tab/>
      </w:r>
      <w:r w:rsidR="0006058C" w:rsidRPr="006A4416">
        <w:rPr>
          <w:b/>
          <w:bCs/>
          <w:sz w:val="36"/>
          <w:szCs w:val="36"/>
          <w:u w:val="single"/>
        </w:rPr>
        <w:tab/>
      </w:r>
      <w:r w:rsidR="0006058C" w:rsidRPr="006A4416">
        <w:rPr>
          <w:b/>
          <w:bCs/>
          <w:sz w:val="36"/>
          <w:szCs w:val="36"/>
          <w:u w:val="single"/>
        </w:rPr>
        <w:tab/>
      </w:r>
      <w:r w:rsidR="0006058C" w:rsidRPr="006A4416">
        <w:rPr>
          <w:b/>
          <w:bCs/>
          <w:sz w:val="36"/>
          <w:szCs w:val="36"/>
          <w:u w:val="single"/>
        </w:rPr>
        <w:tab/>
        <w:t xml:space="preserve">       </w:t>
      </w:r>
    </w:p>
    <w:p w14:paraId="667C496E" w14:textId="57CE7A43" w:rsidR="00DD3319" w:rsidRPr="006A4416" w:rsidRDefault="00282E77" w:rsidP="006A4416">
      <w:pPr>
        <w:spacing w:after="0"/>
        <w:rPr>
          <w:rFonts w:cstheme="minorHAnsi"/>
          <w:sz w:val="28"/>
          <w:szCs w:val="28"/>
        </w:rPr>
      </w:pPr>
      <w:r w:rsidRPr="006A4416">
        <w:rPr>
          <w:rFonts w:cstheme="minorHAnsi"/>
          <w:sz w:val="28"/>
          <w:szCs w:val="28"/>
        </w:rPr>
        <w:t>Oznamujeme</w:t>
      </w:r>
      <w:r w:rsidR="003C4B26" w:rsidRPr="006A4416">
        <w:rPr>
          <w:rFonts w:cstheme="minorHAnsi"/>
          <w:sz w:val="28"/>
          <w:szCs w:val="28"/>
        </w:rPr>
        <w:t xml:space="preserve"> Vám, že </w:t>
      </w:r>
      <w:r w:rsidR="00424505" w:rsidRPr="006A4416">
        <w:rPr>
          <w:rFonts w:cstheme="minorHAnsi"/>
          <w:sz w:val="28"/>
          <w:szCs w:val="28"/>
        </w:rPr>
        <w:t>v</w:t>
      </w:r>
      <w:r w:rsidR="00266696" w:rsidRPr="006A4416">
        <w:rPr>
          <w:rFonts w:cstheme="minorHAnsi"/>
          <w:sz w:val="28"/>
          <w:szCs w:val="28"/>
        </w:rPr>
        <w:t> obci Lučice v ulici</w:t>
      </w:r>
      <w:r w:rsidR="001765B8" w:rsidRPr="006A4416">
        <w:rPr>
          <w:rFonts w:cstheme="minorHAnsi"/>
          <w:sz w:val="28"/>
          <w:szCs w:val="28"/>
        </w:rPr>
        <w:t xml:space="preserve"> </w:t>
      </w:r>
      <w:r w:rsidR="00D14179">
        <w:rPr>
          <w:rFonts w:cstheme="minorHAnsi"/>
          <w:sz w:val="28"/>
          <w:szCs w:val="28"/>
        </w:rPr>
        <w:t xml:space="preserve">u Základní školy směr COOP </w:t>
      </w:r>
      <w:r w:rsidR="00A6714D" w:rsidRPr="006A4416">
        <w:rPr>
          <w:rFonts w:cstheme="minorHAnsi"/>
          <w:sz w:val="28"/>
          <w:szCs w:val="28"/>
        </w:rPr>
        <w:t xml:space="preserve">v </w:t>
      </w:r>
      <w:r w:rsidR="00192CE1" w:rsidRPr="006A4416">
        <w:rPr>
          <w:rFonts w:cstheme="minorHAnsi"/>
          <w:sz w:val="28"/>
          <w:szCs w:val="28"/>
        </w:rPr>
        <w:t xml:space="preserve">termínu </w:t>
      </w:r>
      <w:r w:rsidR="007A2030" w:rsidRPr="006A4416">
        <w:rPr>
          <w:rFonts w:cstheme="minorHAnsi"/>
          <w:sz w:val="28"/>
          <w:szCs w:val="28"/>
        </w:rPr>
        <w:t xml:space="preserve">od </w:t>
      </w:r>
      <w:r w:rsidR="001B36B8">
        <w:rPr>
          <w:rFonts w:cstheme="minorHAnsi"/>
          <w:sz w:val="28"/>
          <w:szCs w:val="28"/>
        </w:rPr>
        <w:t>14.02</w:t>
      </w:r>
      <w:r w:rsidR="00266696" w:rsidRPr="006A4416">
        <w:rPr>
          <w:rFonts w:cstheme="minorHAnsi"/>
          <w:sz w:val="28"/>
          <w:szCs w:val="28"/>
        </w:rPr>
        <w:t xml:space="preserve">… </w:t>
      </w:r>
      <w:r w:rsidR="004572B7" w:rsidRPr="006A4416">
        <w:rPr>
          <w:rFonts w:cstheme="minorHAnsi"/>
          <w:sz w:val="28"/>
          <w:szCs w:val="28"/>
        </w:rPr>
        <w:t>do</w:t>
      </w:r>
      <w:r w:rsidR="001B36B8">
        <w:rPr>
          <w:rFonts w:cstheme="minorHAnsi"/>
          <w:sz w:val="28"/>
          <w:szCs w:val="28"/>
        </w:rPr>
        <w:t xml:space="preserve"> </w:t>
      </w:r>
      <w:proofErr w:type="gramStart"/>
      <w:r w:rsidR="001B36B8">
        <w:rPr>
          <w:rFonts w:cstheme="minorHAnsi"/>
          <w:sz w:val="28"/>
          <w:szCs w:val="28"/>
        </w:rPr>
        <w:t>31.03.2025</w:t>
      </w:r>
      <w:proofErr w:type="gramEnd"/>
      <w:r w:rsidR="001B36B8">
        <w:rPr>
          <w:rFonts w:cstheme="minorHAnsi"/>
          <w:sz w:val="28"/>
          <w:szCs w:val="28"/>
        </w:rPr>
        <w:t xml:space="preserve"> </w:t>
      </w:r>
      <w:r w:rsidR="00424505" w:rsidRPr="006A4416">
        <w:rPr>
          <w:rFonts w:cstheme="minorHAnsi"/>
          <w:sz w:val="28"/>
          <w:szCs w:val="28"/>
        </w:rPr>
        <w:t>bud</w:t>
      </w:r>
      <w:r w:rsidR="00B9103A" w:rsidRPr="006A4416">
        <w:rPr>
          <w:rFonts w:cstheme="minorHAnsi"/>
          <w:sz w:val="28"/>
          <w:szCs w:val="28"/>
        </w:rPr>
        <w:t xml:space="preserve">e </w:t>
      </w:r>
      <w:r w:rsidR="007A2030" w:rsidRPr="006A4416">
        <w:rPr>
          <w:rFonts w:cstheme="minorHAnsi"/>
          <w:sz w:val="28"/>
          <w:szCs w:val="28"/>
        </w:rPr>
        <w:t>probíhat</w:t>
      </w:r>
      <w:r w:rsidR="004572B7" w:rsidRPr="006A4416">
        <w:rPr>
          <w:rFonts w:cstheme="minorHAnsi"/>
          <w:sz w:val="28"/>
          <w:szCs w:val="28"/>
        </w:rPr>
        <w:t xml:space="preserve"> </w:t>
      </w:r>
      <w:r w:rsidR="00363CE6" w:rsidRPr="006A4416">
        <w:rPr>
          <w:rFonts w:cstheme="minorHAnsi"/>
          <w:sz w:val="28"/>
          <w:szCs w:val="28"/>
        </w:rPr>
        <w:t>rekonstrukc</w:t>
      </w:r>
      <w:r w:rsidR="00B9103A" w:rsidRPr="006A4416">
        <w:rPr>
          <w:rFonts w:cstheme="minorHAnsi"/>
          <w:sz w:val="28"/>
          <w:szCs w:val="28"/>
        </w:rPr>
        <w:t>e</w:t>
      </w:r>
      <w:r w:rsidR="00424505" w:rsidRPr="006A4416">
        <w:rPr>
          <w:rFonts w:cstheme="minorHAnsi"/>
          <w:sz w:val="28"/>
          <w:szCs w:val="28"/>
        </w:rPr>
        <w:t xml:space="preserve"> </w:t>
      </w:r>
      <w:r w:rsidR="001765B8" w:rsidRPr="006A4416">
        <w:rPr>
          <w:rFonts w:cstheme="minorHAnsi"/>
          <w:sz w:val="28"/>
          <w:szCs w:val="28"/>
        </w:rPr>
        <w:t>kanalizace</w:t>
      </w:r>
      <w:r w:rsidR="004572B7" w:rsidRPr="006A4416">
        <w:rPr>
          <w:rFonts w:cstheme="minorHAnsi"/>
          <w:sz w:val="28"/>
          <w:szCs w:val="28"/>
        </w:rPr>
        <w:t>.</w:t>
      </w:r>
      <w:r w:rsidR="006A4416">
        <w:rPr>
          <w:rFonts w:cstheme="minorHAnsi"/>
          <w:sz w:val="28"/>
          <w:szCs w:val="28"/>
        </w:rPr>
        <w:t xml:space="preserve"> </w:t>
      </w:r>
      <w:r w:rsidR="005E6719" w:rsidRPr="006A4416">
        <w:rPr>
          <w:rFonts w:cstheme="minorHAnsi"/>
          <w:sz w:val="28"/>
          <w:szCs w:val="28"/>
        </w:rPr>
        <w:t>Z tohoto důvodu bud</w:t>
      </w:r>
      <w:r w:rsidR="00363CE6" w:rsidRPr="006A4416">
        <w:rPr>
          <w:rFonts w:cstheme="minorHAnsi"/>
          <w:sz w:val="28"/>
          <w:szCs w:val="28"/>
        </w:rPr>
        <w:t>e</w:t>
      </w:r>
      <w:r w:rsidR="005E6719" w:rsidRPr="006A4416">
        <w:rPr>
          <w:rFonts w:cstheme="minorHAnsi"/>
          <w:sz w:val="28"/>
          <w:szCs w:val="28"/>
        </w:rPr>
        <w:t xml:space="preserve"> </w:t>
      </w:r>
      <w:r w:rsidR="00363CE6" w:rsidRPr="006A4416">
        <w:rPr>
          <w:rFonts w:cstheme="minorHAnsi"/>
          <w:sz w:val="28"/>
          <w:szCs w:val="28"/>
        </w:rPr>
        <w:t xml:space="preserve">v daném období </w:t>
      </w:r>
      <w:r w:rsidR="005E6719" w:rsidRPr="006A4416">
        <w:rPr>
          <w:rFonts w:cstheme="minorHAnsi"/>
          <w:sz w:val="28"/>
          <w:szCs w:val="28"/>
        </w:rPr>
        <w:t>uli</w:t>
      </w:r>
      <w:r w:rsidR="00424505" w:rsidRPr="006A4416">
        <w:rPr>
          <w:rFonts w:cstheme="minorHAnsi"/>
          <w:sz w:val="28"/>
          <w:szCs w:val="28"/>
        </w:rPr>
        <w:t>ce</w:t>
      </w:r>
      <w:r w:rsidR="005E6719" w:rsidRPr="006A4416">
        <w:rPr>
          <w:rFonts w:cstheme="minorHAnsi"/>
          <w:sz w:val="28"/>
          <w:szCs w:val="28"/>
        </w:rPr>
        <w:t xml:space="preserve"> neprůjezdn</w:t>
      </w:r>
      <w:r w:rsidR="00363CE6" w:rsidRPr="006A4416">
        <w:rPr>
          <w:rFonts w:cstheme="minorHAnsi"/>
          <w:sz w:val="28"/>
          <w:szCs w:val="28"/>
        </w:rPr>
        <w:t>á</w:t>
      </w:r>
      <w:r w:rsidR="00C119EA" w:rsidRPr="006A4416">
        <w:rPr>
          <w:rFonts w:cstheme="minorHAnsi"/>
          <w:sz w:val="28"/>
          <w:szCs w:val="28"/>
        </w:rPr>
        <w:t>.</w:t>
      </w:r>
    </w:p>
    <w:p w14:paraId="681959A2" w14:textId="43485AD5" w:rsidR="0006058C" w:rsidRPr="006A4416" w:rsidRDefault="005E6719" w:rsidP="006A4416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Tímto Vás žádáme</w:t>
      </w:r>
      <w:r w:rsidR="00066A28" w:rsidRPr="006A4416">
        <w:rPr>
          <w:rFonts w:cstheme="minorHAnsi"/>
          <w:color w:val="000000"/>
          <w:sz w:val="28"/>
          <w:szCs w:val="28"/>
          <w:shd w:val="clear" w:color="auto" w:fill="FFFFFF"/>
        </w:rPr>
        <w:t>, abyste v ulici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, kde budou práce probíhat</w:t>
      </w:r>
      <w:r w:rsidR="00B832D6" w:rsidRPr="006A4416">
        <w:rPr>
          <w:rFonts w:cstheme="minorHAnsi"/>
          <w:color w:val="000000"/>
          <w:sz w:val="28"/>
          <w:szCs w:val="28"/>
          <w:shd w:val="clear" w:color="auto" w:fill="FFFFFF"/>
        </w:rPr>
        <w:t>,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 xml:space="preserve"> neparkovali svá vozidla</w:t>
      </w:r>
      <w:r w:rsidR="00B832D6" w:rsidRPr="006A4416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14:paraId="1AAB2518" w14:textId="0962556F" w:rsidR="00B832D6" w:rsidRPr="006A4416" w:rsidRDefault="00B832D6" w:rsidP="006A4416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A zároveň dbejte na zvýšenou opatrnost při pohybu v této ulici.</w:t>
      </w:r>
    </w:p>
    <w:p w14:paraId="6152BF28" w14:textId="3E7C5944" w:rsidR="00C119EA" w:rsidRPr="006A4416" w:rsidRDefault="00C119EA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43796995" w14:textId="77777777" w:rsidR="00C119EA" w:rsidRPr="006A4416" w:rsidRDefault="00C119EA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56CB25D3" w14:textId="12DD5836" w:rsidR="00C119EA" w:rsidRPr="006A4416" w:rsidRDefault="00DD3319" w:rsidP="005E6719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Realizační firma :</w:t>
      </w: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="00CB47E4"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="00A6714D"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Investor </w:t>
      </w:r>
      <w:proofErr w:type="gramStart"/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stavby :</w:t>
      </w:r>
      <w:proofErr w:type="gramEnd"/>
      <w:r w:rsidRPr="006A441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04DB49D9" w14:textId="783602BF" w:rsidR="00DD3319" w:rsidRPr="006A4416" w:rsidRDefault="00DD3319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PROFISTAV Litomyšl, a.s.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CB47E4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A6714D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6A4416">
        <w:rPr>
          <w:rFonts w:cstheme="minorHAnsi"/>
          <w:color w:val="000000"/>
          <w:sz w:val="28"/>
          <w:szCs w:val="28"/>
          <w:shd w:val="clear" w:color="auto" w:fill="FFFFFF"/>
        </w:rPr>
        <w:t>Obec Lučice</w:t>
      </w:r>
    </w:p>
    <w:p w14:paraId="6B8FD5F2" w14:textId="4B145C49" w:rsidR="00DD3319" w:rsidRPr="006A4416" w:rsidRDefault="00DD3319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Cerekvice nad Loučnou 226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CB47E4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A6714D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</w:p>
    <w:p w14:paraId="33E80E4E" w14:textId="672542F2" w:rsidR="00DD3319" w:rsidRPr="006A4416" w:rsidRDefault="00DD3319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PSČ 569 53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CB47E4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A6714D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</w:p>
    <w:p w14:paraId="419AFDD5" w14:textId="1B86235F" w:rsidR="00DD3319" w:rsidRPr="006A4416" w:rsidRDefault="00DD3319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IČ : 27742741</w:t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CB47E4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  <w:r w:rsidR="00A6714D" w:rsidRPr="006A4416">
        <w:rPr>
          <w:rFonts w:cstheme="minorHAnsi"/>
          <w:color w:val="000000"/>
          <w:sz w:val="28"/>
          <w:szCs w:val="28"/>
          <w:shd w:val="clear" w:color="auto" w:fill="FFFFFF"/>
        </w:rPr>
        <w:tab/>
      </w:r>
    </w:p>
    <w:p w14:paraId="6AFA3B92" w14:textId="38D5A8C9" w:rsidR="00DE603F" w:rsidRDefault="00CB47E4" w:rsidP="00CB47E4">
      <w:pPr>
        <w:spacing w:after="0" w:line="240" w:lineRule="auto"/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proofErr w:type="gramStart"/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>Stavbyvedoucí :</w:t>
      </w:r>
      <w:proofErr w:type="gramEnd"/>
      <w:r w:rsidRPr="006A4416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</w:p>
    <w:p w14:paraId="0DC1FC59" w14:textId="6AD405C8" w:rsidR="006A4416" w:rsidRPr="006A4416" w:rsidRDefault="006A4416" w:rsidP="00CB47E4">
      <w:pPr>
        <w:spacing w:after="0" w:line="240" w:lineRule="auto"/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Lukáš Tidik tel. 736 213 103</w:t>
      </w:r>
    </w:p>
    <w:p w14:paraId="5149BD07" w14:textId="6D0E7AB1" w:rsidR="00C119EA" w:rsidRPr="006A4416" w:rsidRDefault="00C119EA" w:rsidP="005E6719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5F85BD3A" w14:textId="49D16DED" w:rsidR="00804BAC" w:rsidRDefault="00804BAC" w:rsidP="00CB47E4">
      <w:pPr>
        <w:spacing w:after="0" w:line="240" w:lineRule="auto"/>
        <w:rPr>
          <w:rFonts w:cstheme="minorHAnsi"/>
          <w:color w:val="000000"/>
          <w:shd w:val="clear" w:color="auto" w:fill="FFFFFF"/>
        </w:rPr>
      </w:pPr>
    </w:p>
    <w:sectPr w:rsidR="00804BAC" w:rsidSect="00925CA2">
      <w:pgSz w:w="11907" w:h="16839" w:code="9"/>
      <w:pgMar w:top="340" w:right="720" w:bottom="23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30"/>
    <w:rsid w:val="0006058C"/>
    <w:rsid w:val="00066A28"/>
    <w:rsid w:val="000C3941"/>
    <w:rsid w:val="001765B8"/>
    <w:rsid w:val="00192CE1"/>
    <w:rsid w:val="001B36B8"/>
    <w:rsid w:val="00266696"/>
    <w:rsid w:val="00282E77"/>
    <w:rsid w:val="00357651"/>
    <w:rsid w:val="00363CE6"/>
    <w:rsid w:val="003C4B26"/>
    <w:rsid w:val="00424505"/>
    <w:rsid w:val="004572B7"/>
    <w:rsid w:val="00556DD1"/>
    <w:rsid w:val="00566DEB"/>
    <w:rsid w:val="005B6352"/>
    <w:rsid w:val="005E6719"/>
    <w:rsid w:val="006A4416"/>
    <w:rsid w:val="00723B30"/>
    <w:rsid w:val="007A2030"/>
    <w:rsid w:val="007C59A1"/>
    <w:rsid w:val="00804BAC"/>
    <w:rsid w:val="00843F3E"/>
    <w:rsid w:val="00892571"/>
    <w:rsid w:val="008C0DB0"/>
    <w:rsid w:val="00904976"/>
    <w:rsid w:val="00925CA2"/>
    <w:rsid w:val="009A36B9"/>
    <w:rsid w:val="009E68AF"/>
    <w:rsid w:val="009F08D0"/>
    <w:rsid w:val="00A1286D"/>
    <w:rsid w:val="00A276C2"/>
    <w:rsid w:val="00A6714D"/>
    <w:rsid w:val="00AF3FD6"/>
    <w:rsid w:val="00B44C8C"/>
    <w:rsid w:val="00B832D6"/>
    <w:rsid w:val="00B9103A"/>
    <w:rsid w:val="00BB0DA3"/>
    <w:rsid w:val="00C119EA"/>
    <w:rsid w:val="00CB47E4"/>
    <w:rsid w:val="00D14179"/>
    <w:rsid w:val="00DD3319"/>
    <w:rsid w:val="00DE603F"/>
    <w:rsid w:val="00E1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9B69"/>
  <w15:chartTrackingRefBased/>
  <w15:docId w15:val="{2F4ED8EF-0DDF-47A7-AA92-FC262E0A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25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C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B7B32-1465-4836-A331-105FDF02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Jůza</dc:creator>
  <cp:keywords/>
  <dc:description/>
  <cp:lastModifiedBy>Pavel Mináč</cp:lastModifiedBy>
  <cp:revision>2</cp:revision>
  <cp:lastPrinted>2025-02-13T10:06:00Z</cp:lastPrinted>
  <dcterms:created xsi:type="dcterms:W3CDTF">2025-02-13T10:10:00Z</dcterms:created>
  <dcterms:modified xsi:type="dcterms:W3CDTF">2025-02-13T10:10:00Z</dcterms:modified>
</cp:coreProperties>
</file>