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63BE9" w:rsidRDefault="00BA74E2">
      <w:pPr>
        <w:jc w:val="center"/>
        <w:rPr>
          <w:b/>
        </w:rPr>
      </w:pPr>
      <w:r>
        <w:rPr>
          <w:b/>
        </w:rPr>
        <w:t>EVIDENČNÍ LIST DÍTĚTE</w:t>
      </w:r>
    </w:p>
    <w:tbl>
      <w:tblPr>
        <w:tblStyle w:val="a"/>
        <w:tblW w:w="9647" w:type="dxa"/>
        <w:tblInd w:w="-113" w:type="dxa"/>
        <w:tblBorders>
          <w:top w:val="nil"/>
          <w:left w:val="nil"/>
          <w:bottom w:val="dotted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510"/>
        <w:gridCol w:w="390"/>
        <w:gridCol w:w="169"/>
        <w:gridCol w:w="138"/>
        <w:gridCol w:w="139"/>
        <w:gridCol w:w="830"/>
        <w:gridCol w:w="1243"/>
        <w:gridCol w:w="279"/>
        <w:gridCol w:w="834"/>
        <w:gridCol w:w="141"/>
        <w:gridCol w:w="143"/>
        <w:gridCol w:w="140"/>
        <w:gridCol w:w="134"/>
        <w:gridCol w:w="967"/>
        <w:gridCol w:w="2354"/>
      </w:tblGrid>
      <w:tr w:rsidR="00763BE9">
        <w:trPr>
          <w:trHeight w:val="1558"/>
        </w:trPr>
        <w:tc>
          <w:tcPr>
            <w:tcW w:w="9647" w:type="dxa"/>
            <w:gridSpan w:val="16"/>
            <w:tcBorders>
              <w:bottom w:val="single" w:sz="4" w:space="0" w:color="000000"/>
            </w:tcBorders>
          </w:tcPr>
          <w:p w:rsidR="00763BE9" w:rsidRDefault="00763BE9">
            <w:pPr>
              <w:spacing w:before="120"/>
              <w:rPr>
                <w:rFonts w:ascii="Times New Roman" w:eastAsia="Times New Roman" w:hAnsi="Times New Roman" w:cs="Times New Roman"/>
                <w:b/>
              </w:rPr>
            </w:pPr>
          </w:p>
          <w:p w:rsidR="00296CAB" w:rsidRDefault="00296CAB">
            <w:pPr>
              <w:spacing w:after="120" w:line="408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Základní škola a mateřská škola Lučice,</w:t>
            </w:r>
            <w:r w:rsidR="00BA74E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BA74E2">
              <w:rPr>
                <w:rFonts w:ascii="Times New Roman" w:eastAsia="Times New Roman" w:hAnsi="Times New Roman" w:cs="Times New Roman"/>
              </w:rPr>
              <w:t xml:space="preserve">příspěvková organizace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Lučice 61, 582 35 Lučice </w:t>
            </w:r>
          </w:p>
          <w:p w:rsidR="00763BE9" w:rsidRDefault="00BA74E2">
            <w:pPr>
              <w:spacing w:after="120" w:line="408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IČO</w:t>
            </w:r>
            <w:r w:rsidR="00296CAB">
              <w:rPr>
                <w:rFonts w:ascii="Times New Roman" w:eastAsia="Times New Roman" w:hAnsi="Times New Roman" w:cs="Times New Roman"/>
              </w:rPr>
              <w:t xml:space="preserve"> 70985146</w:t>
            </w:r>
          </w:p>
        </w:tc>
      </w:tr>
      <w:tr w:rsidR="00763BE9">
        <w:trPr>
          <w:trHeight w:val="597"/>
        </w:trPr>
        <w:tc>
          <w:tcPr>
            <w:tcW w:w="24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Jméno a příjmení dítěte:</w:t>
            </w:r>
          </w:p>
        </w:tc>
        <w:tc>
          <w:tcPr>
            <w:tcW w:w="7232" w:type="dxa"/>
            <w:gridSpan w:val="10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63BE9">
        <w:trPr>
          <w:trHeight w:val="597"/>
        </w:trPr>
        <w:tc>
          <w:tcPr>
            <w:tcW w:w="1560" w:type="dxa"/>
            <w:gridSpan w:val="2"/>
            <w:tcBorders>
              <w:left w:val="single" w:sz="4" w:space="0" w:color="000000"/>
              <w:bottom w:val="nil"/>
            </w:tcBorders>
            <w:vAlign w:val="center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Datum narození:</w:t>
            </w:r>
          </w:p>
        </w:tc>
        <w:tc>
          <w:tcPr>
            <w:tcW w:w="2981" w:type="dxa"/>
            <w:gridSpan w:val="6"/>
            <w:tcBorders>
              <w:bottom w:val="dotted" w:sz="4" w:space="0" w:color="000000"/>
            </w:tcBorders>
            <w:vAlign w:val="center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bottom w:val="nil"/>
            </w:tcBorders>
            <w:vAlign w:val="center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Místo narození:</w:t>
            </w:r>
          </w:p>
        </w:tc>
        <w:tc>
          <w:tcPr>
            <w:tcW w:w="3405" w:type="dxa"/>
            <w:gridSpan w:val="2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BE9">
        <w:trPr>
          <w:trHeight w:val="597"/>
        </w:trPr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Rodné číslo:</w:t>
            </w:r>
          </w:p>
        </w:tc>
        <w:tc>
          <w:tcPr>
            <w:tcW w:w="2981" w:type="dxa"/>
            <w:gridSpan w:val="6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nil"/>
            </w:tcBorders>
            <w:vAlign w:val="center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Státní občanství:</w:t>
            </w:r>
          </w:p>
        </w:tc>
        <w:tc>
          <w:tcPr>
            <w:tcW w:w="340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BE9">
        <w:trPr>
          <w:trHeight w:val="597"/>
        </w:trPr>
        <w:tc>
          <w:tcPr>
            <w:tcW w:w="2132" w:type="dxa"/>
            <w:gridSpan w:val="4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Místo trvalého pobytu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15" w:type="dxa"/>
            <w:gridSpan w:val="12"/>
            <w:tcBorders>
              <w:top w:val="nil"/>
              <w:bottom w:val="dotted" w:sz="6" w:space="0" w:color="000000"/>
              <w:right w:val="single" w:sz="4" w:space="0" w:color="000000"/>
            </w:tcBorders>
            <w:vAlign w:val="center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BE9">
        <w:trPr>
          <w:trHeight w:val="597"/>
        </w:trPr>
        <w:tc>
          <w:tcPr>
            <w:tcW w:w="195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Mateřský jazyk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582" w:type="dxa"/>
            <w:gridSpan w:val="5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  <w:vAlign w:val="center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Kód zdravotní pojišťovny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412" w:type="dxa"/>
            <w:tcBorders>
              <w:top w:val="dotted" w:sz="6" w:space="0" w:color="000000"/>
              <w:left w:val="nil"/>
              <w:bottom w:val="dotted" w:sz="6" w:space="0" w:color="000000"/>
              <w:right w:val="single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BE9">
        <w:trPr>
          <w:trHeight w:val="138"/>
        </w:trPr>
        <w:tc>
          <w:tcPr>
            <w:tcW w:w="4826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</w:rPr>
            </w:pPr>
          </w:p>
        </w:tc>
        <w:tc>
          <w:tcPr>
            <w:tcW w:w="482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63BE9">
        <w:trPr>
          <w:trHeight w:val="129"/>
        </w:trPr>
        <w:tc>
          <w:tcPr>
            <w:tcW w:w="9647" w:type="dxa"/>
            <w:gridSpan w:val="16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59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</w:tr>
      <w:tr w:rsidR="00763BE9">
        <w:trPr>
          <w:trHeight w:val="1149"/>
        </w:trPr>
        <w:tc>
          <w:tcPr>
            <w:tcW w:w="10" w:type="dxa"/>
            <w:tcBorders>
              <w:bottom w:val="dashed" w:sz="4" w:space="0" w:color="000000"/>
            </w:tcBorders>
          </w:tcPr>
          <w:p w:rsidR="00763BE9" w:rsidRDefault="00763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vAlign w:val="bottom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7" w:type="dxa"/>
            <w:gridSpan w:val="5"/>
            <w:tcBorders>
              <w:top w:val="single" w:sz="4" w:space="0" w:color="000000"/>
              <w:bottom w:val="dotted" w:sz="4" w:space="0" w:color="000000"/>
            </w:tcBorders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Zákonný zástupce (jméno, příjmení):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bottom w:val="nil"/>
            </w:tcBorders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3683" w:type="dxa"/>
            <w:gridSpan w:val="4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Zákonný zástupce (jméno, příjmení):</w:t>
            </w:r>
          </w:p>
        </w:tc>
      </w:tr>
      <w:tr w:rsidR="00763BE9">
        <w:trPr>
          <w:trHeight w:val="1149"/>
        </w:trPr>
        <w:tc>
          <w:tcPr>
            <w:tcW w:w="10" w:type="dxa"/>
            <w:tcBorders>
              <w:bottom w:val="dashed" w:sz="4" w:space="0" w:color="000000"/>
            </w:tcBorders>
          </w:tcPr>
          <w:p w:rsidR="00763BE9" w:rsidRDefault="00763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gridSpan w:val="4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Místo trvalého pobytu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footnoteReference w:id="4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407" w:type="dxa"/>
            <w:gridSpan w:val="5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3683" w:type="dxa"/>
            <w:gridSpan w:val="4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3BE9">
        <w:trPr>
          <w:trHeight w:val="1149"/>
        </w:trPr>
        <w:tc>
          <w:tcPr>
            <w:tcW w:w="10" w:type="dxa"/>
            <w:tcBorders>
              <w:bottom w:val="dashed" w:sz="4" w:space="0" w:color="000000"/>
            </w:tcBorders>
          </w:tcPr>
          <w:p w:rsidR="00763BE9" w:rsidRDefault="00763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gridSpan w:val="4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Adresa pro doručování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footnoteReference w:id="5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3407" w:type="dxa"/>
            <w:gridSpan w:val="5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3683" w:type="dxa"/>
            <w:gridSpan w:val="4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3BE9">
        <w:trPr>
          <w:trHeight w:val="819"/>
        </w:trPr>
        <w:tc>
          <w:tcPr>
            <w:tcW w:w="10" w:type="dxa"/>
            <w:tcBorders>
              <w:bottom w:val="dashed" w:sz="4" w:space="0" w:color="000000"/>
            </w:tcBorders>
          </w:tcPr>
          <w:p w:rsidR="00763BE9" w:rsidRDefault="00763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gridSpan w:val="4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Datová schránka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footnoteReference w:id="6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3407" w:type="dxa"/>
            <w:gridSpan w:val="5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3683" w:type="dxa"/>
            <w:gridSpan w:val="4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3BE9">
        <w:trPr>
          <w:trHeight w:val="819"/>
        </w:trPr>
        <w:tc>
          <w:tcPr>
            <w:tcW w:w="10" w:type="dxa"/>
            <w:tcBorders>
              <w:bottom w:val="dashed" w:sz="4" w:space="0" w:color="000000"/>
            </w:tcBorders>
          </w:tcPr>
          <w:p w:rsidR="00763BE9" w:rsidRDefault="00763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gridSpan w:val="4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Telefonické spojení:</w:t>
            </w:r>
          </w:p>
        </w:tc>
        <w:tc>
          <w:tcPr>
            <w:tcW w:w="3407" w:type="dxa"/>
            <w:gridSpan w:val="5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3683" w:type="dxa"/>
            <w:gridSpan w:val="4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3BE9">
        <w:trPr>
          <w:trHeight w:val="819"/>
        </w:trPr>
        <w:tc>
          <w:tcPr>
            <w:tcW w:w="10" w:type="dxa"/>
            <w:tcBorders>
              <w:bottom w:val="dashed" w:sz="4" w:space="0" w:color="000000"/>
            </w:tcBorders>
          </w:tcPr>
          <w:p w:rsidR="00763BE9" w:rsidRDefault="00763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gridSpan w:val="4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Další kontaktní údaje (např. e-mail)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footnoteReference w:id="7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548" w:type="dxa"/>
            <w:gridSpan w:val="6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3542" w:type="dxa"/>
            <w:gridSpan w:val="3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3BE9">
        <w:trPr>
          <w:trHeight w:val="819"/>
        </w:trPr>
        <w:tc>
          <w:tcPr>
            <w:tcW w:w="10" w:type="dxa"/>
            <w:tcBorders>
              <w:bottom w:val="dashed" w:sz="4" w:space="0" w:color="000000"/>
            </w:tcBorders>
          </w:tcPr>
          <w:p w:rsidR="00763BE9" w:rsidRDefault="00763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56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Telefon pro urgentní komunikaci (např. onemocnění dítěte)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footnoteReference w:id="8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6381" w:type="dxa"/>
            <w:gridSpan w:val="9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3BE9">
        <w:trPr>
          <w:trHeight w:val="36"/>
        </w:trPr>
        <w:tc>
          <w:tcPr>
            <w:tcW w:w="10" w:type="dxa"/>
            <w:tcBorders>
              <w:bottom w:val="dashed" w:sz="4" w:space="0" w:color="000000"/>
            </w:tcBorders>
          </w:tcPr>
          <w:p w:rsidR="00763BE9" w:rsidRDefault="00763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37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</w:tr>
    </w:tbl>
    <w:p w:rsidR="00763BE9" w:rsidRDefault="00763BE9"/>
    <w:tbl>
      <w:tblPr>
        <w:tblStyle w:val="a0"/>
        <w:tblW w:w="9503" w:type="dxa"/>
        <w:tblInd w:w="-118" w:type="dxa"/>
        <w:tblBorders>
          <w:top w:val="nil"/>
          <w:left w:val="nil"/>
          <w:bottom w:val="dashed" w:sz="4" w:space="0" w:color="000000"/>
          <w:right w:val="nil"/>
          <w:insideH w:val="dash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1"/>
        <w:gridCol w:w="992"/>
        <w:gridCol w:w="1559"/>
        <w:gridCol w:w="1080"/>
        <w:gridCol w:w="198"/>
        <w:gridCol w:w="282"/>
        <w:gridCol w:w="43"/>
        <w:gridCol w:w="382"/>
        <w:gridCol w:w="428"/>
        <w:gridCol w:w="1415"/>
        <w:gridCol w:w="850"/>
        <w:gridCol w:w="285"/>
        <w:gridCol w:w="1558"/>
      </w:tblGrid>
      <w:tr w:rsidR="00763BE9">
        <w:trPr>
          <w:trHeight w:val="836"/>
        </w:trPr>
        <w:tc>
          <w:tcPr>
            <w:tcW w:w="9503" w:type="dxa"/>
            <w:gridSpan w:val="1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Údaje o zdravotní způsobilosti ke vzdělávání a o zdravotních obtížích, které by mohly mít vliv na průběh vzdělávání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(např. srdeční vada, vysoký krevní tlak, nízký krevní tlak, epilepsie, cukrovka, alergie /na co/, dietní omezení, porucha dýchání, porucha 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rvácivosti, časté krvácení z nosu, osteoporóza – lámavost kostí, závratě, jiné…, popis obtíží, rozsah omezení, léky):</w:t>
            </w:r>
          </w:p>
        </w:tc>
      </w:tr>
      <w:tr w:rsidR="00763BE9">
        <w:trPr>
          <w:trHeight w:val="1417"/>
        </w:trPr>
        <w:tc>
          <w:tcPr>
            <w:tcW w:w="9503" w:type="dxa"/>
            <w:gridSpan w:val="1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59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763BE9">
        <w:trPr>
          <w:trHeight w:val="93"/>
        </w:trPr>
        <w:tc>
          <w:tcPr>
            <w:tcW w:w="950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</w:tr>
      <w:tr w:rsidR="00763BE9">
        <w:trPr>
          <w:trHeight w:val="596"/>
        </w:trPr>
        <w:tc>
          <w:tcPr>
            <w:tcW w:w="9503" w:type="dxa"/>
            <w:gridSpan w:val="1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63BE9" w:rsidRDefault="00BA74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Údaje o znevýhodnění dítěte, mimořádném nadání, podpůrných opatřeních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9"/>
            </w:r>
          </w:p>
          <w:p w:rsidR="00763BE9" w:rsidRDefault="00BA74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(dítě je pravák, levák, užívá obě ruce stejně, zpráva doporučení školského poradenského zařízení, jiné):</w:t>
            </w:r>
          </w:p>
        </w:tc>
      </w:tr>
      <w:tr w:rsidR="00763BE9">
        <w:trPr>
          <w:trHeight w:val="1417"/>
        </w:trPr>
        <w:tc>
          <w:tcPr>
            <w:tcW w:w="9503" w:type="dxa"/>
            <w:gridSpan w:val="1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63BE9" w:rsidRDefault="00763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BE9">
        <w:trPr>
          <w:trHeight w:val="58"/>
        </w:trPr>
        <w:tc>
          <w:tcPr>
            <w:tcW w:w="950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</w:tr>
      <w:tr w:rsidR="00763BE9">
        <w:trPr>
          <w:trHeight w:val="408"/>
        </w:trPr>
        <w:tc>
          <w:tcPr>
            <w:tcW w:w="9503" w:type="dxa"/>
            <w:gridSpan w:val="1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63BE9" w:rsidRDefault="00BA74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Jiná sdělení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10"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(u rozvedených rodičů – č. rozsudku, ze dne, dítě svěřeno do péče):</w:t>
            </w:r>
          </w:p>
        </w:tc>
      </w:tr>
      <w:tr w:rsidR="00763BE9">
        <w:trPr>
          <w:trHeight w:val="1417"/>
        </w:trPr>
        <w:tc>
          <w:tcPr>
            <w:tcW w:w="9503" w:type="dxa"/>
            <w:gridSpan w:val="1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BE9" w:rsidRDefault="00763BE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3BE9">
        <w:trPr>
          <w:trHeight w:val="129"/>
        </w:trPr>
        <w:tc>
          <w:tcPr>
            <w:tcW w:w="950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</w:tr>
      <w:tr w:rsidR="00763BE9">
        <w:trPr>
          <w:trHeight w:val="428"/>
        </w:trPr>
        <w:tc>
          <w:tcPr>
            <w:tcW w:w="9503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Poučení: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Zákonní zástupci dítěte jsou povinni informovat školu o změně zdravotní způsobilosti, zdravotních obtížích dítěte nebo jiných závažných skutečnostech, které by mohly mít vliv na průběh vzdělávání, a oznamovat škole změny v údajích uvedených v tomto eviden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čním listě. </w:t>
            </w:r>
          </w:p>
        </w:tc>
      </w:tr>
      <w:tr w:rsidR="00763BE9">
        <w:trPr>
          <w:trHeight w:val="126"/>
        </w:trPr>
        <w:tc>
          <w:tcPr>
            <w:tcW w:w="43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3631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dne</w:t>
            </w:r>
          </w:p>
        </w:tc>
        <w:tc>
          <w:tcPr>
            <w:tcW w:w="3360" w:type="dxa"/>
            <w:gridSpan w:val="5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BE9">
        <w:trPr>
          <w:trHeight w:val="831"/>
        </w:trPr>
        <w:tc>
          <w:tcPr>
            <w:tcW w:w="426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Jméno, příjmení a podpis zákonného zástupce:</w:t>
            </w:r>
          </w:p>
        </w:tc>
        <w:tc>
          <w:tcPr>
            <w:tcW w:w="5243" w:type="dxa"/>
            <w:gridSpan w:val="8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BE9">
        <w:trPr>
          <w:trHeight w:val="58"/>
        </w:trPr>
        <w:tc>
          <w:tcPr>
            <w:tcW w:w="9503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</w:tr>
      <w:tr w:rsidR="00763BE9">
        <w:trPr>
          <w:trHeight w:val="71"/>
        </w:trPr>
        <w:tc>
          <w:tcPr>
            <w:tcW w:w="950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</w:tr>
      <w:tr w:rsidR="00763BE9">
        <w:trPr>
          <w:trHeight w:val="296"/>
        </w:trPr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Školní rok:</w:t>
            </w: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Pracoviště:</w:t>
            </w:r>
          </w:p>
        </w:tc>
        <w:tc>
          <w:tcPr>
            <w:tcW w:w="1333" w:type="dxa"/>
            <w:gridSpan w:val="5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Třída: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Zahájení vzdělávání: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63BE9" w:rsidRDefault="00BA74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Ukončení vzdělávání:</w:t>
            </w:r>
          </w:p>
        </w:tc>
      </w:tr>
      <w:tr w:rsidR="00763BE9">
        <w:trPr>
          <w:trHeight w:val="296"/>
        </w:trPr>
        <w:tc>
          <w:tcPr>
            <w:tcW w:w="1423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BE9">
        <w:trPr>
          <w:trHeight w:val="296"/>
        </w:trPr>
        <w:tc>
          <w:tcPr>
            <w:tcW w:w="1423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BE9">
        <w:trPr>
          <w:trHeight w:val="67"/>
        </w:trPr>
        <w:tc>
          <w:tcPr>
            <w:tcW w:w="950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</w:tr>
      <w:tr w:rsidR="00763BE9">
        <w:trPr>
          <w:trHeight w:val="515"/>
        </w:trPr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Odklad školní docházky na rok: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čj.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763BE9" w:rsidRDefault="00BA7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ze dne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63BE9">
        <w:trPr>
          <w:trHeight w:val="150"/>
        </w:trPr>
        <w:tc>
          <w:tcPr>
            <w:tcW w:w="29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4"/>
                <w:szCs w:val="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3BE9" w:rsidRDefault="00763B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D621BA" w:rsidRDefault="00D621BA">
      <w:pPr>
        <w:spacing w:line="288" w:lineRule="auto"/>
        <w:jc w:val="both"/>
        <w:rPr>
          <w:i/>
          <w:sz w:val="22"/>
          <w:szCs w:val="22"/>
        </w:rPr>
      </w:pPr>
      <w:bookmarkStart w:id="2" w:name="_heading=h.gjdgxs" w:colFirst="0" w:colLast="0"/>
      <w:bookmarkEnd w:id="2"/>
    </w:p>
    <w:p w:rsidR="00763BE9" w:rsidRDefault="00D621BA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Základní škola a mateřská </w:t>
      </w:r>
      <w:proofErr w:type="spellStart"/>
      <w:r>
        <w:rPr>
          <w:sz w:val="22"/>
          <w:szCs w:val="22"/>
        </w:rPr>
        <w:t>šola</w:t>
      </w:r>
      <w:proofErr w:type="spellEnd"/>
      <w:r>
        <w:rPr>
          <w:sz w:val="22"/>
          <w:szCs w:val="22"/>
        </w:rPr>
        <w:t xml:space="preserve"> </w:t>
      </w:r>
      <w:bookmarkStart w:id="3" w:name="_GoBack"/>
      <w:bookmarkEnd w:id="3"/>
      <w:r w:rsidR="00BA74E2">
        <w:rPr>
          <w:sz w:val="22"/>
          <w:szCs w:val="22"/>
        </w:rPr>
        <w:t xml:space="preserve">je správcem osobních údajů. Informace o zpracování vašich osobních údajů naleznete na </w:t>
      </w:r>
      <w:r w:rsidRPr="00D621BA">
        <w:rPr>
          <w:sz w:val="22"/>
          <w:szCs w:val="22"/>
        </w:rPr>
        <w:t>https://www.zsmslucice.cz/zakladni-skola/informace-o-zpracovani-osobnich-udaju/</w:t>
      </w:r>
      <w:r>
        <w:rPr>
          <w:sz w:val="22"/>
          <w:szCs w:val="22"/>
        </w:rPr>
        <w:t>.</w:t>
      </w:r>
    </w:p>
    <w:sectPr w:rsidR="00763BE9" w:rsidSect="00AE02EB">
      <w:headerReference w:type="default" r:id="rId8"/>
      <w:footerReference w:type="even" r:id="rId9"/>
      <w:pgSz w:w="11906" w:h="16838"/>
      <w:pgMar w:top="720" w:right="720" w:bottom="720" w:left="720" w:header="567" w:footer="454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4E2" w:rsidRDefault="00BA74E2">
      <w:r>
        <w:separator/>
      </w:r>
    </w:p>
  </w:endnote>
  <w:endnote w:type="continuationSeparator" w:id="0">
    <w:p w:rsidR="00BA74E2" w:rsidRDefault="00BA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BE9" w:rsidRDefault="00BA74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end"/>
    </w:r>
  </w:p>
  <w:p w:rsidR="00763BE9" w:rsidRDefault="00BA74E2">
    <w:pPr>
      <w:tabs>
        <w:tab w:val="center" w:pos="4819"/>
        <w:tab w:val="right" w:pos="9638"/>
      </w:tabs>
    </w:pPr>
    <w:r>
      <w:t>[Type text]</w:t>
    </w:r>
    <w:r>
      <w:tab/>
      <w:t>[T</w:t>
    </w:r>
    <w:r>
      <w:t>ype text]</w:t>
    </w:r>
    <w:r>
      <w:tab/>
      <w:t>[Type text]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4E2" w:rsidRDefault="00BA74E2">
      <w:r>
        <w:separator/>
      </w:r>
    </w:p>
  </w:footnote>
  <w:footnote w:type="continuationSeparator" w:id="0">
    <w:p w:rsidR="00BA74E2" w:rsidRDefault="00BA74E2">
      <w:r>
        <w:continuationSeparator/>
      </w:r>
    </w:p>
  </w:footnote>
  <w:footnote w:id="1">
    <w:p w:rsidR="00763BE9" w:rsidRDefault="00BA74E2">
      <w:pPr>
        <w:widowControl/>
        <w:pBdr>
          <w:top w:val="nil"/>
          <w:left w:val="nil"/>
          <w:bottom w:val="nil"/>
          <w:right w:val="nil"/>
          <w:between w:val="nil"/>
        </w:pBdr>
        <w:spacing w:line="160" w:lineRule="auto"/>
        <w:rPr>
          <w:rFonts w:eastAsia="Times New Roman" w:cs="Times New Roman"/>
          <w:color w:val="000000"/>
          <w:sz w:val="16"/>
          <w:szCs w:val="16"/>
        </w:rPr>
      </w:pPr>
      <w:bookmarkStart w:id="0" w:name="_heading=h.30j0zll" w:colFirst="0" w:colLast="0"/>
      <w:bookmarkEnd w:id="0"/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6"/>
          <w:szCs w:val="16"/>
          <w:vertAlign w:val="superscript"/>
        </w:rPr>
        <w:t xml:space="preserve"> </w:t>
      </w:r>
      <w:r>
        <w:rPr>
          <w:rFonts w:eastAsia="Times New Roman" w:cs="Times New Roman"/>
          <w:color w:val="000000"/>
          <w:sz w:val="16"/>
          <w:szCs w:val="16"/>
        </w:rPr>
        <w:t>popřípadě místo pobytu na území České republiky podle druhu pobytu cizince nebo místo pobytu v zahraničí, nepobývá-li dítě na území ČR</w:t>
      </w:r>
    </w:p>
  </w:footnote>
  <w:footnote w:id="2">
    <w:p w:rsidR="00763BE9" w:rsidRDefault="00BA74E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16"/>
          <w:szCs w:val="16"/>
        </w:rPr>
        <w:t xml:space="preserve"> Nepovinný údaj</w:t>
      </w:r>
    </w:p>
  </w:footnote>
  <w:footnote w:id="3">
    <w:p w:rsidR="00763BE9" w:rsidRDefault="00BA74E2">
      <w:pPr>
        <w:widowControl/>
        <w:pBdr>
          <w:top w:val="nil"/>
          <w:left w:val="nil"/>
          <w:bottom w:val="nil"/>
          <w:right w:val="nil"/>
          <w:between w:val="nil"/>
        </w:pBdr>
        <w:spacing w:line="160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16"/>
          <w:szCs w:val="16"/>
        </w:rPr>
        <w:t xml:space="preserve"> nepovinný údaj (k zajištění ochrany zdraví a života dítěte, nezbytné ke komunikaci v rámci BOZP)</w:t>
      </w:r>
    </w:p>
  </w:footnote>
  <w:footnote w:id="4">
    <w:p w:rsidR="00763BE9" w:rsidRDefault="00BA74E2">
      <w:pPr>
        <w:widowControl/>
        <w:pBdr>
          <w:top w:val="nil"/>
          <w:left w:val="nil"/>
          <w:bottom w:val="nil"/>
          <w:right w:val="nil"/>
          <w:between w:val="nil"/>
        </w:pBdr>
        <w:spacing w:line="160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16"/>
          <w:szCs w:val="16"/>
        </w:rPr>
        <w:t xml:space="preserve"> nebo bydliště, pokud nemá na území České republiky místo trvalého pobytu (adresa pro zasílání písemností)</w:t>
      </w:r>
    </w:p>
  </w:footnote>
  <w:footnote w:id="5">
    <w:p w:rsidR="00763BE9" w:rsidRDefault="00BA74E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16"/>
          <w:szCs w:val="16"/>
        </w:rPr>
        <w:t xml:space="preserve"> vyplňte v případě, že se liší od místa trvalého </w:t>
      </w:r>
      <w:r>
        <w:rPr>
          <w:rFonts w:eastAsia="Times New Roman" w:cs="Times New Roman"/>
          <w:color w:val="000000"/>
          <w:sz w:val="16"/>
          <w:szCs w:val="16"/>
        </w:rPr>
        <w:t>pobytu</w:t>
      </w:r>
    </w:p>
  </w:footnote>
  <w:footnote w:id="6">
    <w:p w:rsidR="00763BE9" w:rsidRDefault="00BA74E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16"/>
          <w:szCs w:val="16"/>
        </w:rPr>
        <w:t xml:space="preserve"> nepovinný údaj</w:t>
      </w:r>
    </w:p>
  </w:footnote>
  <w:footnote w:id="7">
    <w:p w:rsidR="00763BE9" w:rsidRDefault="00BA74E2">
      <w:pPr>
        <w:widowControl/>
        <w:pBdr>
          <w:top w:val="nil"/>
          <w:left w:val="nil"/>
          <w:bottom w:val="nil"/>
          <w:right w:val="nil"/>
          <w:between w:val="nil"/>
        </w:pBdr>
        <w:spacing w:line="160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16"/>
          <w:szCs w:val="16"/>
        </w:rPr>
        <w:t xml:space="preserve"> nepovinné údaje (k zajištění ochrany zdraví a života dítěte, nezbytné ke komunikaci v rámci BOZP aj.)</w:t>
      </w:r>
    </w:p>
  </w:footnote>
  <w:footnote w:id="8">
    <w:p w:rsidR="00763BE9" w:rsidRDefault="00BA74E2">
      <w:pPr>
        <w:widowControl/>
        <w:pBdr>
          <w:top w:val="nil"/>
          <w:left w:val="nil"/>
          <w:bottom w:val="nil"/>
          <w:right w:val="nil"/>
          <w:between w:val="nil"/>
        </w:pBdr>
        <w:spacing w:line="160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16"/>
          <w:szCs w:val="16"/>
        </w:rPr>
        <w:t xml:space="preserve"> při náhlém onemocnění dítěte, pokud je zákonný zástupce nedostupný (např. babička, sousedka atd.)</w:t>
      </w:r>
    </w:p>
  </w:footnote>
  <w:footnote w:id="9">
    <w:p w:rsidR="00763BE9" w:rsidRDefault="00BA74E2">
      <w:pPr>
        <w:widowControl/>
        <w:pBdr>
          <w:top w:val="nil"/>
          <w:left w:val="nil"/>
          <w:bottom w:val="nil"/>
          <w:right w:val="nil"/>
          <w:between w:val="nil"/>
        </w:pBdr>
        <w:spacing w:line="160" w:lineRule="auto"/>
        <w:rPr>
          <w:rFonts w:eastAsia="Times New Roman" w:cs="Times New Roman"/>
          <w:color w:val="000000"/>
          <w:sz w:val="16"/>
          <w:szCs w:val="16"/>
        </w:rPr>
      </w:pPr>
      <w:bookmarkStart w:id="1" w:name="_heading=h.1fob9te" w:colFirst="0" w:colLast="0"/>
      <w:bookmarkEnd w:id="1"/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16"/>
          <w:szCs w:val="16"/>
        </w:rPr>
        <w:t xml:space="preserve"> nepovinný údaj</w:t>
      </w:r>
    </w:p>
  </w:footnote>
  <w:footnote w:id="10">
    <w:p w:rsidR="00763BE9" w:rsidRDefault="00BA74E2">
      <w:pPr>
        <w:widowControl/>
        <w:pBdr>
          <w:top w:val="nil"/>
          <w:left w:val="nil"/>
          <w:bottom w:val="nil"/>
          <w:right w:val="nil"/>
          <w:between w:val="nil"/>
        </w:pBdr>
        <w:spacing w:line="160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16"/>
          <w:szCs w:val="16"/>
        </w:rPr>
        <w:t xml:space="preserve"> nepovinné</w:t>
      </w:r>
      <w:r>
        <w:rPr>
          <w:rFonts w:eastAsia="Times New Roman" w:cs="Times New Roman"/>
          <w:color w:val="000000"/>
          <w:sz w:val="16"/>
          <w:szCs w:val="16"/>
        </w:rPr>
        <w:t xml:space="preserve"> údaje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BE9" w:rsidRDefault="00763B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rFonts w:eastAsia="Times New Roman" w:cs="Times New Roman"/>
        <w:color w:val="3B3838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86229"/>
    <w:multiLevelType w:val="multilevel"/>
    <w:tmpl w:val="2C844B2C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BE9"/>
    <w:rsid w:val="00296CAB"/>
    <w:rsid w:val="00763BE9"/>
    <w:rsid w:val="00AE02EB"/>
    <w:rsid w:val="00BA74E2"/>
    <w:rsid w:val="00D6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5C38"/>
  <w15:docId w15:val="{41A3DDB7-91D0-42EA-AC9D-2C715C60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6ACE"/>
    <w:pPr>
      <w:suppressAutoHyphens/>
    </w:pPr>
    <w:rPr>
      <w:rFonts w:eastAsia="Arial Unicode MS" w:cs="Arial Unicode MS"/>
      <w:kern w:val="1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81A2D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1A2D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link w:val="ZhlavChar"/>
    <w:uiPriority w:val="99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link w:val="ZpatChar"/>
    <w:uiPriority w:val="99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tabs>
        <w:tab w:val="num" w:pos="720"/>
      </w:tabs>
      <w:spacing w:after="120" w:line="324" w:lineRule="auto"/>
      <w:ind w:left="720" w:hanging="720"/>
      <w:jc w:val="both"/>
    </w:pPr>
    <w:rPr>
      <w:rFonts w:ascii="Calibri" w:eastAsia="MS Mincho" w:hAnsi="Calibri"/>
      <w:sz w:val="22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widowControl/>
      <w:spacing w:after="160" w:line="276" w:lineRule="auto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PodnadpisChar">
    <w:name w:val="Podnadpis Char"/>
    <w:link w:val="Podnadpis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F81A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1A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F81A2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ypertextovodkaz">
    <w:name w:val="Hyperlink"/>
    <w:basedOn w:val="Standardnpsmoodstavce"/>
    <w:uiPriority w:val="99"/>
    <w:unhideWhenUsed/>
    <w:rsid w:val="00F81A2D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F81A2D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81A2D"/>
    <w:pPr>
      <w:widowControl/>
      <w:suppressAutoHyphens w:val="0"/>
      <w:spacing w:after="10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Obsah2">
    <w:name w:val="toc 2"/>
    <w:basedOn w:val="Normln"/>
    <w:next w:val="Normln"/>
    <w:autoRedefine/>
    <w:uiPriority w:val="39"/>
    <w:unhideWhenUsed/>
    <w:rsid w:val="00F81A2D"/>
    <w:pPr>
      <w:widowControl/>
      <w:suppressAutoHyphens w:val="0"/>
      <w:spacing w:after="100" w:line="259" w:lineRule="auto"/>
      <w:ind w:left="22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F81A2D"/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patChar">
    <w:name w:val="Zápatí Char"/>
    <w:basedOn w:val="Standardnpsmoodstavce"/>
    <w:link w:val="Zpat"/>
    <w:uiPriority w:val="99"/>
    <w:rsid w:val="00F81A2D"/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8B163D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7C7C82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7C7C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paragraph" w:customStyle="1" w:styleId="Standard">
    <w:name w:val="Standard"/>
    <w:rsid w:val="00157549"/>
    <w:pPr>
      <w:suppressAutoHyphens/>
    </w:pPr>
    <w:rPr>
      <w:rFonts w:ascii="Liberation Serif" w:eastAsia="SimSun" w:hAnsi="Liberation Serif" w:cs="Mangal"/>
      <w:kern w:val="2"/>
      <w:lang w:eastAsia="zh-CN" w:bidi="hi-IN"/>
    </w:rPr>
  </w:style>
  <w:style w:type="table" w:styleId="Mkatabulky">
    <w:name w:val="Table Grid"/>
    <w:basedOn w:val="Normlntabulka"/>
    <w:uiPriority w:val="39"/>
    <w:rsid w:val="001575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294D2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LEQ6TvRU2CbethjodjoD4oHTWg==">AMUW2mUy7iy4mqa4GmfOktxlVEHu36F5g+yqzZIUxtoHwE+JK9Lq1mCmbLd1U1MpRzf13UPWCoKEROHBFkxVm/Q8lp82jBDWrb3GOG5Ohd3FaB9EJOB6INxPdYTjpGxSQbMCvGrWfZ4NkSREODivVqjeRcKlRMqHB6b+wctnjN6Cp7nq6N202p0=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 Süsserová</dc:creator>
  <cp:lastModifiedBy>admin</cp:lastModifiedBy>
  <cp:revision>2</cp:revision>
  <cp:lastPrinted>2025-03-31T12:14:00Z</cp:lastPrinted>
  <dcterms:created xsi:type="dcterms:W3CDTF">2025-03-31T12:15:00Z</dcterms:created>
  <dcterms:modified xsi:type="dcterms:W3CDTF">2025-03-31T12:15:00Z</dcterms:modified>
</cp:coreProperties>
</file>